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города Новосибирска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74312B">
        <w:rPr>
          <w:rFonts w:ascii="Times New Roman" w:hAnsi="Times New Roman" w:cs="Times New Roman"/>
          <w:b/>
          <w:sz w:val="28"/>
          <w:szCs w:val="28"/>
        </w:rPr>
        <w:t xml:space="preserve"> № 432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B039A4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 w:rsidRPr="00B039A4">
        <w:rPr>
          <w:rFonts w:ascii="Times New Roman" w:hAnsi="Times New Roman" w:cs="Times New Roman"/>
          <w:sz w:val="44"/>
          <w:szCs w:val="44"/>
        </w:rPr>
        <w:t>Тематическое перспективное</w:t>
      </w:r>
      <w:r w:rsidR="00CE132E">
        <w:rPr>
          <w:rFonts w:ascii="Times New Roman" w:hAnsi="Times New Roman" w:cs="Times New Roman"/>
          <w:sz w:val="44"/>
          <w:szCs w:val="44"/>
        </w:rPr>
        <w:t xml:space="preserve"> планирование</w:t>
      </w:r>
    </w:p>
    <w:p w:rsidR="00CE132E" w:rsidRDefault="00982A2D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2018-2019</w:t>
      </w:r>
      <w:r w:rsidR="00CE132E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039A4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</w:t>
      </w:r>
      <w:r w:rsidR="00B039A4" w:rsidRPr="00B039A4">
        <w:rPr>
          <w:rFonts w:ascii="Times New Roman" w:hAnsi="Times New Roman" w:cs="Times New Roman"/>
          <w:sz w:val="44"/>
          <w:szCs w:val="44"/>
        </w:rPr>
        <w:t xml:space="preserve"> группе</w:t>
      </w:r>
      <w:r w:rsidR="00E22E3A">
        <w:rPr>
          <w:rFonts w:ascii="Times New Roman" w:hAnsi="Times New Roman" w:cs="Times New Roman"/>
          <w:sz w:val="44"/>
          <w:szCs w:val="44"/>
        </w:rPr>
        <w:t xml:space="preserve"> № 5</w:t>
      </w:r>
    </w:p>
    <w:p w:rsidR="00CE132E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воспитатели: Старенькова Марина Анатольевна</w:t>
      </w:r>
    </w:p>
    <w:p w:rsidR="005E45D2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Куликова Анастасия Геннадьевна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Pr="00B039A4" w:rsidRDefault="00982A2D" w:rsidP="00CE132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Новосибирск-2018</w:t>
      </w:r>
      <w:r w:rsidR="001023DB">
        <w:rPr>
          <w:rFonts w:ascii="Times New Roman" w:hAnsi="Times New Roman" w:cs="Times New Roman"/>
          <w:sz w:val="44"/>
          <w:szCs w:val="44"/>
        </w:rPr>
        <w:t xml:space="preserve"> </w:t>
      </w:r>
      <w:r w:rsidR="00CE132E">
        <w:rPr>
          <w:rFonts w:ascii="Times New Roman" w:hAnsi="Times New Roman" w:cs="Times New Roman"/>
          <w:sz w:val="44"/>
          <w:szCs w:val="44"/>
        </w:rPr>
        <w:t>г.</w:t>
      </w: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по курсу «Развитие речи»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10"/>
        <w:gridCol w:w="709"/>
        <w:gridCol w:w="851"/>
        <w:gridCol w:w="2976"/>
        <w:gridCol w:w="3969"/>
        <w:gridCol w:w="4394"/>
        <w:gridCol w:w="2410"/>
      </w:tblGrid>
      <w:tr w:rsidR="00B039A4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мы провели лето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явлениях природы и дея-ти в летний период, побуждать связно и последовательно излагать события, умение образовывать близкие по смыслу однокоренные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описательного рассказа о игрушке»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136948" w:rsidP="00136948">
            <w:pPr>
              <w:ind w:right="-141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 xml:space="preserve">Уточнить свойства материалов из которых изготовлены игрушки, закрепить правила обращения с игрушками, активизировать в речи глаголы, </w:t>
            </w:r>
            <w:r w:rsidR="000D61A3" w:rsidRPr="000D61A3">
              <w:rPr>
                <w:rFonts w:ascii="Times New Roman" w:hAnsi="Times New Roman" w:cs="Times New Roman"/>
              </w:rPr>
              <w:t>учить подбирать по смыслу существ.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(стр.23)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r>
              <w:rPr>
                <w:rFonts w:ascii="Times New Roman" w:hAnsi="Times New Roman"/>
                <w:sz w:val="24"/>
                <w:szCs w:val="24"/>
              </w:rPr>
              <w:t>«Составление рассказ по картине «Дети гуляют в осеннем парке»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>Закрепить признаки осени в растительном мире, формировать бережное отношение к природе, учить составлять рассказ по картине, придумывать название картины, закрепить представление о пользе прогулок на природе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о овощах»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70B82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E70B82">
              <w:rPr>
                <w:rFonts w:ascii="Times New Roman" w:hAnsi="Times New Roman" w:cs="Times New Roman"/>
              </w:rPr>
              <w:t>Закрепить знания о внешнем виде, выращивании и употреблении овощей, представление о труде овощеводов, учить составлять описательный рассказ, закрепить знание о значении свежих плодов для здоровья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E70B82">
              <w:rPr>
                <w:rFonts w:ascii="Times New Roman" w:hAnsi="Times New Roman"/>
                <w:sz w:val="24"/>
                <w:szCs w:val="24"/>
              </w:rPr>
              <w:t>анятия в старшей группе» (стр.62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82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картине « Детский сад</w:t>
            </w:r>
            <w:r w:rsidR="00352A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 наш второй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E70B82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составлять рассказ по сюжетной картине, придумывать продолжение сюжета, учить подбирать глаголы и прилагательные для характеристики действий , учить делить двухсложные слова на части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2" w:rsidRDefault="00E70B82" w:rsidP="00E70B8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(стр.49)</w:t>
            </w:r>
          </w:p>
          <w:p w:rsidR="00B039A4" w:rsidRDefault="00B039A4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352A65" w:rsidP="00E70B8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«Пересказ сказки А.Суконцева «Как ёжик шубку менял»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52A65" w:rsidRDefault="00352A65" w:rsidP="00E70B82">
            <w:pPr>
              <w:rPr>
                <w:rFonts w:ascii="Times New Roman" w:hAnsi="Times New Roman" w:cs="Times New Roman"/>
              </w:rPr>
            </w:pPr>
            <w:r w:rsidRPr="00352A65">
              <w:rPr>
                <w:rFonts w:ascii="Times New Roman" w:hAnsi="Times New Roman" w:cs="Times New Roman"/>
              </w:rPr>
              <w:t xml:space="preserve">Закрепить представления о диких животных (внешний вид, повадки), закреплять умение пересказывать рассказы без пропусков и повторений, передавать эмоциональное состояние </w:t>
            </w:r>
            <w:r w:rsidRPr="00352A65">
              <w:rPr>
                <w:rFonts w:ascii="Times New Roman" w:hAnsi="Times New Roman" w:cs="Times New Roman"/>
              </w:rPr>
              <w:lastRenderedPageBreak/>
              <w:t>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(стр.129)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352A65">
            <w:pPr>
              <w:ind w:right="-141"/>
              <w:rPr>
                <w:rFonts w:ascii="Times New Roman" w:hAnsi="Times New Roman" w:cs="Times New Roman"/>
              </w:rPr>
            </w:pPr>
            <w:r w:rsidRPr="00BC2962">
              <w:rPr>
                <w:rFonts w:ascii="Times New Roman" w:hAnsi="Times New Roman" w:cs="Times New Roman"/>
              </w:rPr>
              <w:t>«Учимся говорить правильно» М.Яснов«Мирная считалка»(чтение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дружелюбное отношение между детьми, побуждать к мирному разрешению споров и конфликтов. Учить составлять и распространять предложение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BC2962">
              <w:rPr>
                <w:rFonts w:ascii="Times New Roman" w:hAnsi="Times New Roman"/>
                <w:sz w:val="24"/>
                <w:szCs w:val="24"/>
              </w:rPr>
              <w:t>анятия в старшей 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BC296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«Пожарные собаки» Л.Толстого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 w:rsidRPr="00BC296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профессиях людей и предметах, закрепить знания правил пожарной безопасности, подвести к образованию названий лиц по профессиям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2" w:rsidRDefault="00BC2962" w:rsidP="00BC296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 в другую страну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том как люди узнают друг о друге, учить составлять короткий рассказ , опираясь на свой опыт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(стр.244)</w:t>
            </w:r>
          </w:p>
          <w:p w:rsidR="00B039A4" w:rsidRDefault="00B039A4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«В гостях у бабушки в деревне»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деревне</w:t>
            </w:r>
            <w:r w:rsidR="005267BB" w:rsidRPr="005267BB">
              <w:rPr>
                <w:rFonts w:ascii="Times New Roman" w:hAnsi="Times New Roman" w:cs="Times New Roman"/>
                <w:sz w:val="24"/>
                <w:szCs w:val="24"/>
              </w:rPr>
              <w:t>, учить составлять последовательный рассказ об увиденном, упражнять в подборе определений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(стр.106), КТ</w:t>
            </w:r>
            <w:r w:rsidR="005267B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9A4" w:rsidRDefault="00B039A4" w:rsidP="006F37B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произносить фразу с разной интонацией, упражнять в произношении скороговорок и чистоговорок,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(стр.140)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</w:p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« Моя мамочка самая любимая»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о маме, чертах характера, внешность, любимое занятие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(стр.153)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из коллективного опыта на тему «Игры зимой»</w:t>
            </w:r>
          </w:p>
          <w:p w:rsidR="00C9434B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Бунин «Первый снег»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 w:rsidP="00C943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оживить впечатления, проанализировать и выбрать интересное событие для рассказа;</w:t>
            </w:r>
          </w:p>
          <w:p w:rsidR="00C9434B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связный короткий рассказ о впечатлениях первого снега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(стр.181)</w:t>
            </w:r>
          </w:p>
          <w:p w:rsidR="00B039A4" w:rsidRDefault="00B039A4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B039A4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 xml:space="preserve"> Е. Чарушина «Лисята»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жизни диких животных;</w:t>
            </w:r>
          </w:p>
          <w:p w:rsidR="00B039A4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названий детёнышей животных с </w:t>
            </w:r>
            <w:r w:rsidRPr="005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уменьшительно-ласкательными суффиксами;</w:t>
            </w:r>
          </w:p>
          <w:p w:rsidR="0058698A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придумывать загадки</w:t>
            </w:r>
          </w:p>
          <w:p w:rsidR="00C9434B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тия в старшей группе» (стр.231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«ЗИМА»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зимних явлениях природы;</w:t>
            </w:r>
          </w:p>
          <w:p w:rsidR="0058698A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короткого рассказа по картине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ятия в старшей группе» (стр.194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9434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связный, последовательный рассказ, используя план, предложенный воспитателем;</w:t>
            </w:r>
          </w:p>
          <w:p w:rsidR="0058698A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в речи несклоняемых существ.</w:t>
            </w:r>
          </w:p>
          <w:p w:rsidR="00B039A4" w:rsidRPr="0058698A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  <w:p w:rsid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М.Яснов «Мирная считалка»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детьми, побуждать к мирному разрешению споров и конфликтов;</w:t>
            </w:r>
          </w:p>
          <w:p w:rsidR="0047766D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предложением, дать представление о последовательности слов.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«Составление письма в другую страну»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Закрепить знания домашнего адреса и адреса детского сада;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рассказ, опираясь на свой опыт;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фраз с интонациями вопроса, удивления, радости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47766D">
            <w:pPr>
              <w:ind w:right="-141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«Составление рассказа по предметам декоративно-прикладного искусства»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Закреплять представление о декоративно-прикладном искусстве;</w:t>
            </w:r>
          </w:p>
          <w:p w:rsidR="00F7752D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Побуждать составлять рассказ на представлений об народной росписи;</w:t>
            </w:r>
          </w:p>
          <w:p w:rsidR="00F7752D" w:rsidRPr="00F7752D" w:rsidRDefault="005700F1" w:rsidP="00F775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F7752D" w:rsidRPr="00F7752D">
              <w:rPr>
                <w:rFonts w:ascii="Times New Roman" w:hAnsi="Times New Roman" w:cs="Times New Roman"/>
              </w:rPr>
              <w:t>ажнять в подборе синонимов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7752D">
              <w:rPr>
                <w:rFonts w:ascii="Times New Roman" w:hAnsi="Times New Roman"/>
                <w:sz w:val="24"/>
                <w:szCs w:val="24"/>
              </w:rPr>
              <w:t>нятия в старшей группе» (стр.438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7766D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700F1" w:rsidRDefault="00F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стих. К.Чуковского «Мойдодыр»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5700F1" w:rsidRDefault="00F7752D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</w:t>
            </w:r>
            <w:r w:rsidR="005700F1" w:rsidRPr="005700F1">
              <w:rPr>
                <w:rFonts w:ascii="Times New Roman" w:hAnsi="Times New Roman" w:cs="Times New Roman"/>
                <w:sz w:val="24"/>
                <w:szCs w:val="24"/>
              </w:rPr>
              <w:t xml:space="preserve">  в речи слов-антонимов;</w:t>
            </w:r>
          </w:p>
          <w:p w:rsidR="005700F1" w:rsidRPr="005700F1" w:rsidRDefault="005700F1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сюжету литер.произведения, придумывать повороты событий, вводить новых персонажей</w:t>
            </w:r>
          </w:p>
          <w:p w:rsidR="00F7752D" w:rsidRPr="005700F1" w:rsidRDefault="00F7752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набору игрушек военной тематики» С.Маршак «Наша армия»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рассказ, давать описание действий и характеристики персонажей, вводить в повествование диалоги;</w:t>
            </w:r>
          </w:p>
          <w:p w:rsidR="005700F1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подбирать определения к заданным словам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(стр.286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5700F1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F1" w:rsidRDefault="0057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2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</w:t>
            </w:r>
          </w:p>
          <w:p w:rsidR="005700F1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по пейзажной картинке»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2102F2" w:rsidRDefault="00F14CCE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жанре живописи пейзаже;</w:t>
            </w:r>
          </w:p>
          <w:p w:rsidR="00F14CCE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описательный рассказ, используя план воспитателя;</w:t>
            </w:r>
          </w:p>
          <w:p w:rsidR="002102F2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предложение из заданного набора слов;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(стр.297)</w:t>
            </w:r>
          </w:p>
          <w:p w:rsidR="005700F1" w:rsidRDefault="005700F1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опыта на тему « Как мы помогаем маме»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мамы дома и работе;</w:t>
            </w:r>
          </w:p>
          <w:p w:rsidR="002102F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маме.</w:t>
            </w:r>
          </w:p>
          <w:p w:rsid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построение предложений.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102F2">
              <w:rPr>
                <w:rFonts w:ascii="Times New Roman" w:hAnsi="Times New Roman"/>
                <w:sz w:val="24"/>
                <w:szCs w:val="24"/>
              </w:rPr>
              <w:t>нятия в старшей группе» (стр.309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из «Азбуки»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короткие рассказы близко к тексту без помощи воспитателя;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из двух-трёх слов без предлогов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(стр.321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с проблемным содержание»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сюжетного рассказа по картине;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(стр.274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«Весна»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признаках весны в растительном и животном мире;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D30C71">
              <w:rPr>
                <w:rFonts w:ascii="Times New Roman" w:hAnsi="Times New Roman"/>
                <w:sz w:val="24"/>
                <w:szCs w:val="24"/>
              </w:rPr>
              <w:t>нятия в старшей группе» (стр.380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D30C71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1" w:rsidRDefault="00D3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по картине о диких животных»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картине, опираясь на план;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  названий детёнышей животных в косвенных падежах.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(стр.331)</w:t>
            </w:r>
          </w:p>
          <w:p w:rsidR="00D30C71" w:rsidRDefault="00D30C7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«Составлять рассказ на тему «Как я буду заботиться о своём здоровье»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здоровом образе жизни;</w:t>
            </w:r>
          </w:p>
          <w:p w:rsidR="007C560B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повествовательного предложения;</w:t>
            </w:r>
          </w:p>
          <w:p w:rsidR="007C560B" w:rsidRDefault="007C560B" w:rsidP="007C56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ударения в двухсложном слове.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7C560B">
              <w:rPr>
                <w:rFonts w:ascii="Times New Roman" w:hAnsi="Times New Roman"/>
                <w:sz w:val="24"/>
                <w:szCs w:val="24"/>
              </w:rPr>
              <w:t>нятия в старшей группе» (стр.414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«Придумывать рассказ на тему «Космическое путешествие»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космосе и космическом пространстве;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навыки творческого рассказывания;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антонимов.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рассказа на тему «Путешествие капельки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разных состояниях воды;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словообразовании;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русских народных сказок»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на темы известных сказок;</w:t>
            </w:r>
          </w:p>
          <w:p w:rsidR="00363839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интонационной выразительности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734" w:rsidP="00AA173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«Богатыри»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русские люди защищали свою родину во все времена;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творчеством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36383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«Как трудятся мои родители»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родителей, благодарность за их заботу;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рассказ из личного опыта;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чистоговорок.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ПДД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ЛЕТО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41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 «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2"/>
        <w:gridCol w:w="4254"/>
        <w:gridCol w:w="2977"/>
      </w:tblGrid>
      <w:tr w:rsidR="00B039A4" w:rsidTr="001F3B08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 саду ли, в огороде: овощи фрукты»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летом родиться, зимой пригодиться»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Н.С.Голицына «Комплексно-тематические занятия в старшей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Гуляй, да присматривайся»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выращивают хлеб?»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о 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хлебе, как одном из величайших богатств на земле, названия профессий людей выращивающих хлеб; рассказать как на столах появляется хлеб; воспитывать бережное отношение к хлебу.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34 )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 и кустарники нашего двора»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«Царство растений – грибы»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особенностями домашних животных, научит различать их и называть взрослых животных и их детенышей, формировать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значении животных в природе и для человека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Занятие-игра «Для чего зайцам нужны волки?»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что в природе все взаимосвязано; в ней нет «лишних» или «вредных» животных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животные: лошадь, коза.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домашних животных – козе, лошади; учить замечать и называть их характерные особенности.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«Куда улетают птицы?»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звери готовятся к зиме.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особенностями диких животных (волк, медведь, лиса, заяц): где живут, чем питаются как готовятся к зиме; дать элементарные представления о взаимосвязи животных со средой обитания.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Проказы матушки-зимы.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и описывать красоту зимнего пейзажа, расширять словарный запас (вьюга, метель, сугроб); знакомить с народными приметами зимы; обратить внимание на характерные признаки зимы, продолжительность светового дня;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любовь к родной природе 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«Вода в жизни человека».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знание о значении воды в жизни человека, о необходимости воды для обеспечения здоровья человека; воспитывать бережное отношение к воде.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 меня живет щенок».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наблюдать за животными: знать особенности поведения собак, находить отличительные признаки между волком и собакой; знакомить с правилами поведения с незнакомыми животными.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рыбах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рыбах, о том, как они зимуют, познакомить с разнообразием рыб; прививать любовь ко всему живому.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80AE7">
        <w:trPr>
          <w:trHeight w:val="18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полярных районов Земли.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(природное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экскурсия «Приметы зимы».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отметить характерные признаки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зимы в природе; учить видеть: видеть красоту зимней природы, красоту зимы, описную поэтами в стихах.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живет на подоконнике?».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комнатными растениями; учить описывать их, выделять характерные признаки, сравнивать, ухаживать за ними; познакомит со способами вегетативного размножения, расширять представления о пользе комнатных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характерных особенностях января и февраля.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характерные признаки зимы в неживой природе; учить наблюдать за природой по народным приметам.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друзья-пернатые.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«Куда исчез снеговик?»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умение замечать изменения в природе; формировать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 и навыки создания снежных построек; закреплять знания о том, что постройки исчезнут, если пригреет солнце.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ФЦКМ (природное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«Знакомьтесь: еж».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представление о еже; 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описательный рассказ о животном; дать представление об экологической цепочке; подвести к пониманию того, что ежа не нужно брать в дом.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«Признаки начала весны».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характерные признаки весны; учить устанавливать связи между изменениями температуры воздуха и состояния воды; учить устанавливать простейшие причинно-следственные связи.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Знакомьтесь: лягушка.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«Ягода-малина»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названия лесных и садовых ягод, их отличительные признаки; анализировать результаты наблюдений и делать выводы.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птицы».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название и внешние признаки домашних птиц, названия их детенышей; учить находить общие признаки и отличия от диких птиц.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«Эти удивительные насекомые».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 насекомых; сравнивать их по способу передвижения; дать сведения о необходимости борьбы с мухами в помещении, представления об особенностях сезонной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насекомых.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Покорение космоса.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земли»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праздником – День Земли, который  отмечается 22 апреля; учить устанавливать зависимость 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«Солнце, воздух и вода – наши лучшие друзья».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знания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опытом..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«Цветущая весна».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«Цветущий луг»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травах и цветах как представителях флоры Земли, их красоте и пользе; знакомить с Красной книгой растений; воспитывать любовь к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 – это богатство»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особенностями внешнего вида и названиями деревьев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«Лето красное пришло».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B039A4"/>
    <w:p w:rsidR="00B039A4" w:rsidRPr="00B039A4" w:rsidRDefault="00B039A4" w:rsidP="003B0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1"/>
        <w:gridCol w:w="3969"/>
        <w:gridCol w:w="2693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рассказы и сказки»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аргументировать свой выбор, рассказывая о любимых литер.произвед.;</w:t>
            </w:r>
          </w:p>
          <w:p w:rsidR="001F3B08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слова, с</w:t>
            </w:r>
            <w:r w:rsidR="005751E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по звучанию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</w:t>
            </w:r>
            <w:r w:rsidR="0087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И.Калинина « Разве так играют?» стихи об играх детей (чтение)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представление о том, как играют дружные дети.</w:t>
            </w:r>
          </w:p>
          <w:p w:rsidR="003B0E33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Упражнять в рифмовки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«Повторение стихов об осени»</w:t>
            </w:r>
          </w:p>
          <w:p w:rsidR="00B039A4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«Друг детства» чтение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представлению о нравственной категории дружба;</w:t>
            </w:r>
          </w:p>
          <w:p w:rsidR="00877856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Закрепить умение читать стихи выразительно, передавая интонации вопроса, удивления, восхищения.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старшей группе» (стр.37)</w:t>
            </w:r>
          </w:p>
          <w:p w:rsidR="00B039A4" w:rsidRPr="0087785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D55EEC">
              <w:rPr>
                <w:rFonts w:ascii="Times New Roman" w:hAnsi="Times New Roman"/>
                <w:sz w:val="24"/>
                <w:szCs w:val="24"/>
              </w:rPr>
              <w:t>Чтение стихотворений о ранней осени.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Пушкин. «Уж небо осенью дышало...» (из романа «Евгений Онегин»); 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А. К. Толстой. «Осень, обсыпается весь наш бедный сад...»; 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наступила» заучивание</w:t>
            </w:r>
          </w:p>
          <w:p w:rsid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Потешки о домашних животных</w:t>
            </w:r>
          </w:p>
          <w:p w:rsidR="00EB4CC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опасности контактов с незнакомыми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малым фольклорным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EB4CC4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EB4CC4" w:rsidRPr="00EB4CC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(стр.64</w:t>
            </w: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EB4CC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рассказов: </w:t>
            </w:r>
          </w:p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Н. Носова «Фантазёры», «Огурцы», «Замазка».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«Три поросёнка»</w:t>
            </w:r>
          </w:p>
          <w:p w:rsidR="00B039A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B4CC4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осознанию понятия «трудолюбие».</w:t>
            </w:r>
          </w:p>
          <w:p w:rsidR="00EB4CC4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речи, умение подбирать определения, сравнения к заданному слову.</w:t>
            </w:r>
          </w:p>
          <w:p w:rsidR="00B06686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загадки, совершенствовать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(стр.50)</w:t>
            </w:r>
          </w:p>
          <w:p w:rsidR="00B039A4" w:rsidRDefault="00B039A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 Маршака «Почта»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наступила..» повторение А.Толстой «Осень.Обсыпается…»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приметах поздней осени.</w:t>
            </w:r>
          </w:p>
          <w:p w:rsid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определения к словам осенней тематики.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выразительно читать стихи о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(стр.130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>
            <w:r>
              <w:t>Чтение П.Бажов «Голубая змейка», «Каменный цветок»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«Царевна-лягушка»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воспринимать образное содержание сказки.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выделять в тексте образные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(стр.219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CC5171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Б.Житков «Как в Москве на улице»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видах транспорта.</w:t>
            </w:r>
          </w:p>
          <w:p w:rsidR="001A58FC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CC5171" w:rsidRPr="00CC51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улице.</w:t>
            </w:r>
          </w:p>
          <w:p w:rsidR="00CC5171" w:rsidRPr="00CC5171" w:rsidRDefault="00CC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Побуждать соотносить свои впечатления от прочитанного.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в группе, загадки, пословицы про книги,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И.Суриков «Вот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деревня» заучивание.</w:t>
            </w:r>
          </w:p>
          <w:p w:rsidR="00CE4F46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Н.Виноградова «Моя страна Россия»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знание понятий: страна,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родным местам.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стих., высказывать свое отношение к содержанию.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(стр.246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CC5171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А.Гайдар «Чук и Гек» отрывок и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закреплять умение </w:t>
            </w:r>
            <w:r w:rsidR="003276CF" w:rsidRPr="003276CF">
              <w:rPr>
                <w:rFonts w:ascii="Times New Roman" w:hAnsi="Times New Roman" w:cs="Times New Roman"/>
                <w:sz w:val="24"/>
                <w:szCs w:val="24"/>
              </w:rPr>
              <w:t>развёрнуто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 поступках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мотивы поступков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(стр.107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И.Никитин «Встреча зимы» чтение</w:t>
            </w:r>
          </w:p>
          <w:p w:rsidR="003276CF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зиме.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приметах наступающей зимы.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понимание худ.особенностей стих.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анра.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276CF">
              <w:rPr>
                <w:rFonts w:ascii="Times New Roman" w:hAnsi="Times New Roman"/>
                <w:sz w:val="24"/>
                <w:szCs w:val="24"/>
              </w:rPr>
              <w:t>нятия в старшей группе» (стр.142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придумывания концовки к сказке «Айога» (в обработке Д.Нагишкина; в сокращении)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Я.Аким «Кто кому кто?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Т.Александрова «Домовёнок Кузя»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родственных связв семьях.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литер.прозве</w:t>
            </w:r>
          </w:p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дениями.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 персонажей.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57331">
              <w:rPr>
                <w:rFonts w:ascii="Times New Roman" w:hAnsi="Times New Roman"/>
                <w:sz w:val="24"/>
                <w:szCs w:val="24"/>
              </w:rPr>
              <w:t>нятия в старшей группе» (стр.155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«Берёза» чтение</w:t>
            </w:r>
          </w:p>
          <w:p w:rsidR="00E57331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и потешки о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деревьях и кустарниках, учить различать их по внешнему виду без листьев.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зимнем покое растений.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речь образными выражениями.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(стр.182)</w:t>
            </w:r>
          </w:p>
          <w:p w:rsidR="00B039A4" w:rsidRDefault="00B039A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«Лисята» Е.Чарушина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жизни диких животных.</w:t>
            </w:r>
          </w:p>
          <w:p w:rsidR="00E57331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выразительно пересказывать текст.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названий детёнышей животных с уменьшительно-ласкательными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(стр.231)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М.Карем «Мирная считалка» заучивание.</w:t>
            </w:r>
          </w:p>
          <w:p w:rsidR="0086104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«Мирные чудеса» ручной труд.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Помочь запомнить стихотворение, выразительно передавать его содержание.</w:t>
            </w:r>
          </w:p>
          <w:p w:rsidR="0086104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впечатления от литер.произведения.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861044">
              <w:rPr>
                <w:rFonts w:ascii="Times New Roman" w:hAnsi="Times New Roman"/>
                <w:sz w:val="24"/>
                <w:szCs w:val="24"/>
              </w:rPr>
              <w:t>нятия в старшей группе» (стр.195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31" w:rsidRDefault="00E57331" w:rsidP="00E573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Маршак «Как печатали книгу?»</w:t>
            </w:r>
          </w:p>
          <w:p w:rsidR="00B039A4" w:rsidRDefault="00E57331" w:rsidP="00E57331"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экскурсия в библиотеку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«Новогодний хоровод стихов»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новогоднем празднике.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Упражнять в выразительном чтении стихов.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86104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861044" w:rsidRPr="0086104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(стр.207</w:t>
            </w: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Б.Алмазов «Горбушка», А.Барто «Имя и фамилия»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F6472">
              <w:rPr>
                <w:rFonts w:ascii="Times New Roman" w:hAnsi="Times New Roman"/>
                <w:sz w:val="24"/>
                <w:szCs w:val="28"/>
              </w:rPr>
              <w:t>Закрепить представление о своей родословной.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Дать понятие о семейных традициях.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уважение к старшим, заботливое отношение к взрослым.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</w:pPr>
            <w: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«Хаврошечка»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культуре и творчеству народов разных национальностей.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для всех людей на Земле существуют общие человеческие ценности и моральные качества.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(стр.360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61044">
              <w:rPr>
                <w:rFonts w:ascii="Times New Roman" w:hAnsi="Times New Roman" w:cs="Times New Roman"/>
                <w:sz w:val="24"/>
                <w:szCs w:val="24"/>
              </w:rPr>
              <w:t>ение рассказов о любимых книгах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устному народному творчеству.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Побуждать пересказывать любимые сказки.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народных сказок, их своеобразие и особенности.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(стр.440)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B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Высотская «Мой брат уехал на границу», «У телевизора».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С.Михалков «Про мимозу», В.Катаев «Цветик-семицветик»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Помочь осознать основное содержание сказки: нужно помогать людям.</w:t>
            </w:r>
          </w:p>
          <w:p w:rsidR="005B1B16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необходимости закалять свой организм.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1B16">
              <w:rPr>
                <w:rFonts w:ascii="Times New Roman" w:hAnsi="Times New Roman"/>
                <w:sz w:val="24"/>
                <w:szCs w:val="24"/>
              </w:rPr>
              <w:t>нятия в старшей группе» (стр.92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 w:rsidP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инсценировок к празднику День защитника Отечества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«Слава армии родной в день её рождения»</w:t>
            </w:r>
          </w:p>
          <w:p w:rsidR="005B1B16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А.Митяев «Почему армия всем родная»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понимания факт: нельзя нападать на других, но нужно обязательно защищать и защищаться.</w:t>
            </w:r>
          </w:p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смысл литер.произв.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5B1B16" w:rsidRDefault="00FF6472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5B1B16" w:rsidRPr="005B1B16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(стр.287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16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вечер», Ф.Тютчев «Зима недаром злится..»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обосновывать свой выбор пейзажной картины.</w:t>
            </w:r>
          </w:p>
          <w:p w:rsidR="005B1B16" w:rsidRDefault="005B1B1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воспринимать поэтические образы.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(стр.298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утра в книжном уголке ставлю книгу Е. Благининой" Вот какая мама". На мольберте  размещаю иллюстрации разных художников с изображением мам за работой( стиркой, уборкой , готовкой и т.д.)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 заучивание</w:t>
            </w:r>
          </w:p>
          <w:p w:rsidR="00F35929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 ненецкая народная сказка -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Средствами литер.произв. помочь осознать необходимость заботится о маме.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Учить понимать и оценивать характеры персонажей стих. и сказки. 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Побуждать при чтении сти. передавать интонации вопроса.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7724EE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(стр.311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рассказыванию по картине «Мы для милой мамочки…».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 и поэтов-земляков.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своих земляков.</w:t>
            </w:r>
          </w:p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писателей </w:t>
            </w:r>
            <w:r w:rsidRPr="00F3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поэтов-земляков для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(стр.323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5929" w:rsidRDefault="00F35929" w:rsidP="00F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В.Смит «Про летающую корову»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воз духа и роли его в жизни человека и природы.</w:t>
            </w:r>
          </w:p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Учить воспринимать юмор 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(стр.275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>
            <w:r>
              <w:t>Загадки о предметах быта</w:t>
            </w:r>
          </w:p>
        </w:tc>
      </w:tr>
      <w:tr w:rsidR="00B039A4" w:rsidTr="00B039A4">
        <w:trPr>
          <w:gridAfter w:val="1"/>
          <w:wAfter w:w="269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С.Есенин «Черёмуха»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Показать напевность языка стих., развивать понимание образной речи.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выразительно читать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(стр.382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</w:tr>
      <w:tr w:rsidR="00DC7AE7" w:rsidTr="00B039A4">
        <w:trPr>
          <w:gridAfter w:val="1"/>
          <w:wAfter w:w="269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«Сивка-бурка..» рассказывание</w:t>
            </w:r>
          </w:p>
          <w:p w:rsidR="00DC7AE7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 дуб …»заучивание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образное содержание сказки, стих., характеры персонажей.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 чтении стих. Предавать таинственность обстановки, необычных сказочных образов.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5B1B16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(стр.333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AE7" w:rsidRPr="005B1B16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Ю.Тувим «Письмо ко всем детям по одному очень важному делу»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культурно-гигиенических навыков.</w:t>
            </w:r>
          </w:p>
          <w:p w:rsidR="00DC7AE7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вспомнить знакомые потешки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(стр.415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4197B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В.Бороздин «Звездолётчики» чтение о космосе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космосе и космических полётах. </w:t>
            </w:r>
          </w:p>
          <w:p w:rsidR="00B039A4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.своём отношении к подвигу первого космонавта.</w:t>
            </w:r>
          </w:p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литер.произв.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(стр.371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книге</w:t>
            </w:r>
          </w:p>
          <w:p w:rsidR="00B039A4" w:rsidRDefault="00B039A4"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43C7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Салтане»чтение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 Пушкина.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поэтические образы сказки.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сравнивать народные и авторские сказки.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(стр.347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А.С.Пушкина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творчестве А.Пушкина.</w:t>
            </w:r>
          </w:p>
          <w:p w:rsidR="003E43C7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Побуждать выразительно читать знакомые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(стр.393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r w:rsidRPr="00D77298">
              <w:rPr>
                <w:rFonts w:ascii="Times New Roman" w:hAnsi="Times New Roman" w:cs="Times New Roman"/>
                <w:sz w:val="24"/>
                <w:szCs w:val="24"/>
              </w:rPr>
              <w:t>Заучивание считалок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«Быль для детей»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ВОВ и защитниках Родины.</w:t>
            </w:r>
          </w:p>
          <w:p w:rsid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мужество наших солдат.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5B1B16" w:rsidRDefault="00D77298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(стр.403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77298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7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3E43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625F4C">
        <w:rPr>
          <w:rFonts w:ascii="Times New Roman" w:hAnsi="Times New Roman" w:cs="Times New Roman"/>
          <w:b/>
          <w:bCs/>
          <w:sz w:val="28"/>
          <w:szCs w:val="28"/>
        </w:rPr>
        <w:t xml:space="preserve">  к курсу «Познавательное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851"/>
        <w:gridCol w:w="1134"/>
        <w:gridCol w:w="2551"/>
        <w:gridCol w:w="4112"/>
        <w:gridCol w:w="4254"/>
        <w:gridCol w:w="2977"/>
      </w:tblGrid>
      <w:tr w:rsidR="00B039A4" w:rsidTr="001F3B0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семья».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семье как о людях, которые живут вместе; воспитывать желание заботиться о близких.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О.В. Дыбина – Занятия по ознакомлению с окружающим миром (стр.11)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«Мое имя».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значением имен детей, родителей; объяснить понятия: имя, отчество, фамилия; закреплять умение понимать и объяснять смысл русских пословиц о семье.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«Семейные традиции».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Комплексно – тематическое  планирование по программе под редакцией М.А.Васильевой, В.В.Гербовой, Т.С. Комаровой. Старшая группа (стр. 11)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«Хозяйство семьи».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«хозяйство семьи» - домашнее хозяйство – это маленькая страна, в которой необходимо все вместе вести; воспитывать уважение к труду и занятиям других членов семьи, желание выполнять постоянные обязанности по дому. 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15)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родословная».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представление; закрепить знание имен и отчеств родителей; учить называть имена и отчества  дедушек и бабушек; формировать представление о семейных традициях, о родственных отношениях (дядя, тетя, племянница, двоюродный брат, сестра 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«Дом, в котором я живу».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предметах, облегчающих жизнь человека в быту; познакомить с предметами: кофемолка, мясорубка.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одежда».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23)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нам хлеб растит».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профессиях, познакомить с профессией земледельца;  воспитывать уважение к труду взрослых, бережное отношение к хлебу.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25)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История моего города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рмировать любовь к родному городу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интерес к его прошлому и 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ему; поз</w:t>
            </w:r>
            <w:r w:rsidR="00DC1DAB">
              <w:rPr>
                <w:rFonts w:ascii="Times New Roman" w:hAnsi="Times New Roman"/>
                <w:sz w:val="24"/>
                <w:szCs w:val="24"/>
              </w:rPr>
              <w:t>накомить с историей г. Новоибирка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воспитывать чувство гордости за своих земляков.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бабушки Федоры».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мебели, о различных материалах и которых изготавливают мебель; уточнить дифференцировку посуды; учить сравнивать и группировать предметы по тем или иным признакам и функциональному назначению.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чем люди ездят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32)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работы хороши».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Комплексно-тематическое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 моя».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названии страны, ее природе; познакомить с географической картой; воспитывать чувство гордости за свою страну.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«Фарфоровый секрет китайцев».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историей создания стекла и фарфора; расширить и систематизировать знания о производстве и особенностях стекла и фарфора и посуды изготовленной из них.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«Уют в нашем доме».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«Новый год у ворот».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43)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праздники на Руси. Рождество».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представление о народных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русских праздниках, объяснять их происхождение и назначение; воспитывать интерес к истории России, национальную гордость.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45)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детский сад».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детским садом; дать понятие названию; показать общественное значение.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«Мои друзья».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том, что такое дружба; закреплять умение называть имена своих друзей.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 – моя малая родина»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малой родине; рассказывать о достопримечательностях, культуре нашей столицы.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51)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прошлое предмета».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 познакомить с предметами, облегчающих жизнь человеку: пылесос, микроволновая печь, стиральная машина.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«Готовим картофельный салат».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профессиях, познакомить с профессией кулинара, повара, с процессом приготовления салата; учить пользоваться ножом; воспитывать желание помогать взрослым.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56)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«Наши защитники»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58)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дереве и деревянном»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материале; развивать умения определять и анализировать свойства и качества материала, его особенности, взаимодействие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61)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мамах родных и очень важных».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разных поэтов воспевающих мать.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«Москва – столица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рассказать о том, что Москва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столица нашей Родины; познакомить с достопримечательностями Москвы, ее памятными местами; воспитывать интерес к изучению истории Москвы.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65)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праздники на Руси. Масленица»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народных русских праздниках, объяснять их  происхождение и значение; воспитывать интерес к истории Росси.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«Опасности вокруг нас»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художника».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профессиях; развивать умение понимать общественную значимость труда художника; показать, что продукты его труда отражают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«Государственные символы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России»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формировать представление о том, что Россия огромная многонациональная страна; познакомить с флагом и гербом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страны; воспитывать любовь к своей стране.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группа (стр. 75)</w:t>
            </w:r>
          </w:p>
          <w:p w:rsidR="00B039A4" w:rsidRDefault="00B039A4">
            <w:pPr>
              <w:ind w:right="-141"/>
            </w:pP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«Шурупчик и его друзья»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свойстве и качестве материала из которого сделан предмет; познакомить со свойствами металла; анализировать свойства и качества, особенности его взаимодействия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«Песня колокольчика»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стекле, металле и дереве, их свойства; познакомить с историей колоколов колокольчиков на Руси.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«Этот День Победы».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символы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 с гимном России; закрепить знания о Москве – столице нашей Родины, о гербе и флаге.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парикмахера»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профессиях; познакомить с деловыми и личностными качествами парикмахера; подвести к пониманию целостного облика человека.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88)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дружбе и друзьях»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90)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625F4C" w:rsidRDefault="00B039A4" w:rsidP="00625F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к курсу</w:t>
      </w:r>
    </w:p>
    <w:p w:rsidR="00B039A4" w:rsidRDefault="00B039A4" w:rsidP="00625F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познавательно-исследовательской деятельности</w:t>
      </w:r>
      <w:r w:rsidR="00980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(экспериментирование)».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 Песочная страна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>
              <w:rPr>
                <w:color w:val="000000" w:themeColor="text1"/>
                <w:lang w:eastAsia="en-US"/>
              </w:rPr>
              <w:softHyphen/>
              <w:t xml:space="preserve">ния рисунка из песка.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 №19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 Цветной песок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53" w:firstLine="3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детей со способом изготовления цветного песка(перемешав  с цветным мелом);научить пользоваться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теркой.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Картотека опыты  №30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Ловись, рыбка, и                мала, и велика.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выяснить способность магнита притягивать неко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торые предметы.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Картотека опыты №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Фокусы с магнитами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выделить предметы, взаимодействующие с магнитом.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 №25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 w:line="240" w:lineRule="atLeast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Разноцветные шарики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40" w:lineRule="atLeast"/>
              <w:ind w:left="19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Картотека опыты №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Таинственные картинки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58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окружающие предметы меня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Что растворяется в воде?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5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Замерзшая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выявить, что лед — твердое вещество, плавает,   тает, состоит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№14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97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Воздух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4" w:lineRule="exact"/>
              <w:ind w:left="312"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его свойство — невидимость.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Подводная лодка.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Обнаружить, что воздух легче воды; выявить, как воздух вытесняет воду, как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воздух выходит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Почему все звучит?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детей к пониманию причин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звука: колебание предмета.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Звенящая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5" w:line="250" w:lineRule="exact"/>
              <w:ind w:left="5" w:right="216"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 №22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Волшебный шарик.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причину возникновения  статического электричества.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Чудо – расческа.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Познакомить с проявлением статического электричества и возможностью снятия его с предмета.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Свет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34" w:firstLine="3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света могут быть природные (солнце, луна, костер), искусст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Установить, как растение ищет свет.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Картотека опыты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Свет и тень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right="34" w:firstLine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68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Каждому камешку свой домик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0" w:line="254" w:lineRule="exact"/>
              <w:ind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</w:t>
            </w:r>
            <w:r w:rsidR="0098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отека опыты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Можно ли менять форму камня 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глины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19" w:firstLine="3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выявить свойства глины (влажная, мягкая, вязкая, можно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9A4" w:rsidRDefault="00B039A4" w:rsidP="00725C0B">
      <w:pPr>
        <w:spacing w:after="0" w:line="240" w:lineRule="auto"/>
        <w:jc w:val="center"/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0B" w:rsidRDefault="00B039A4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</w:t>
      </w:r>
    </w:p>
    <w:p w:rsidR="00B039A4" w:rsidRDefault="00B039A4" w:rsidP="007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представлений».</w:t>
      </w: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709"/>
        <w:gridCol w:w="710"/>
        <w:gridCol w:w="992"/>
        <w:gridCol w:w="2835"/>
        <w:gridCol w:w="4111"/>
        <w:gridCol w:w="3971"/>
        <w:gridCol w:w="2977"/>
      </w:tblGrid>
      <w:tr w:rsidR="00B039A4" w:rsidTr="0097074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научимся считать»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счёта в пределах 5 образцу; умение сравнивать множества, выраженные 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ядом с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числа 4 и 5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возрастанию и убыванию.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правила  поведения на занятии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B" w:rsidRDefault="00725C0B" w:rsidP="00725C0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(стр.7)</w:t>
            </w:r>
          </w:p>
          <w:p w:rsidR="00B039A4" w:rsidRDefault="00B039A4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B0E33" w:rsidRDefault="003B0E33" w:rsidP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«Все игрушки посчитаем»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счёта в пределах 5 по образцу и названному числу, умение сравнивать множество, выраженные рядом стоящие числами 5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Pr="003B0E33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5 предметов по возрастающей высоте.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55EEC" w:rsidRDefault="00D5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особенностей геометр.фигур круга и овала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(стр.33)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выращивании овощей и фруктов и труде земледельцев.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счете в пределах 6 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на слух.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(стр.59)</w:t>
            </w:r>
          </w:p>
          <w:p w:rsidR="00B039A4" w:rsidRDefault="00B039A4" w:rsidP="00725C0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улицах родного города.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счёта до 6.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частях суток.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«Математический автобус»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6 и 7, закреплять умение раскладывать предметы в возрастающем порядке.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длине, обозначать сравнение словами.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</w:t>
            </w:r>
            <w:r w:rsidR="003E78E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«Здоровье в порядке. Спасибо зарядке»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счёт в пределах 7, умение раскладывать предметы по длине в возрастающем и убывающем порядке.</w:t>
            </w:r>
          </w:p>
          <w:p w:rsidR="003E78E2" w:rsidRPr="00EB4CC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упорядочивать предметы.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E78E2">
              <w:rPr>
                <w:rFonts w:ascii="Times New Roman" w:hAnsi="Times New Roman"/>
                <w:sz w:val="24"/>
                <w:szCs w:val="24"/>
              </w:rPr>
              <w:t>нятия в старшей группе» (стр.88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«Путешествие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8.</w:t>
            </w:r>
          </w:p>
          <w:p w:rsidR="003E43C7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находить с геомерт.фигурами в окружающей обстановке.</w:t>
            </w:r>
          </w:p>
          <w:p w:rsidR="003E43C7" w:rsidRPr="004932B8" w:rsidRDefault="004932B8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знание о последовательности и взаимосвязи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3E43C7">
              <w:rPr>
                <w:rFonts w:ascii="Times New Roman" w:hAnsi="Times New Roman"/>
                <w:sz w:val="24"/>
                <w:szCs w:val="24"/>
              </w:rPr>
              <w:t>анятия в старшей группе» (стр.103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8.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с геомерт.фи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гурами в окружающей обстановке.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(стр.114)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«Осенняя история»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четырёхугольников.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круга и овала.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(стр.125)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количественный и порядковый счёт в пределах 9.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направления счёта.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пространственного расположения предметов относительно друг другу.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(стр.138)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«Моя большая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10.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делении предмета на 2 и 4 части.</w:t>
            </w:r>
          </w:p>
          <w:p w:rsidR="004932B8" w:rsidRPr="004932B8" w:rsidRDefault="004932B8" w:rsidP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направления счёта.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(стр.150)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10 имён мальчиков»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величины предметов и их пространственного расположения в пределах 10.</w:t>
            </w:r>
          </w:p>
          <w:p w:rsidR="00E70BC3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делении предмета на части, учить сравнивать целое и части.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«Зимние приключения воды»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объёма условными мерками(вода, песок).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10.</w:t>
            </w:r>
          </w:p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слов: широкая, поуже, ещё уже, самая узкая.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4 (2 больше чем1 на 1).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отсчитывании предметов </w:t>
            </w:r>
            <w:r w:rsidRPr="008F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 и заданному числу в пределах 10.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5.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Учить в делении целого на части </w:t>
            </w:r>
            <w:r w:rsidR="008F29B1" w:rsidRPr="008F29B1">
              <w:rPr>
                <w:rFonts w:ascii="Times New Roman" w:hAnsi="Times New Roman" w:cs="Times New Roman"/>
                <w:sz w:val="24"/>
                <w:szCs w:val="24"/>
              </w:rPr>
              <w:t>2 и 4.</w:t>
            </w:r>
          </w:p>
          <w:p w:rsidR="008F29B1" w:rsidRPr="008F29B1" w:rsidRDefault="008F29B1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разновидностях четырёхугольников.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(стр.202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заниматься физкультурой»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порядкового счёта в пределах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возрастающей величине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«Приключение зверей в сказочном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предметов от их величины, расстояния между ними и направления счёта.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 в пределах 5.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сходства предметов с геометрическими фигурами.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«Составим план, найдем на карте»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географической карте.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пространственное направление.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E1BBC">
              <w:rPr>
                <w:rFonts w:ascii="Times New Roman" w:hAnsi="Times New Roman"/>
                <w:sz w:val="24"/>
                <w:szCs w:val="24"/>
              </w:rPr>
              <w:t>нятия в старшей группе» (стр.241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86A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лесу.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числа 3 из единиц.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плане.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(стр.256)</w:t>
            </w:r>
          </w:p>
          <w:p w:rsidR="00B039A4" w:rsidRDefault="00B039A4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в </w:t>
            </w: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знание состава числа 3.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предметы по величине на глаз.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 в пределах 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отсчитывании предметов по образцу и заданному числу в пределах 10.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Закреплять знания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(стр.283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2E1BBC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1C75">
            <w:r>
              <w:t>«Что нам нравится зимой»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составом числа 4 из единиц.</w:t>
            </w:r>
          </w:p>
          <w:p w:rsidR="000D1C75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ориентировки на листе бумаги.</w:t>
            </w:r>
          </w:p>
          <w:p w:rsidR="00B039A4" w:rsidRPr="000D1C75" w:rsidRDefault="000D1C75" w:rsidP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сравнивать величину предметов на глаз.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праздничный ужин для мамы»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предметы с помощью условной мерки, равной одному из измеряемых предметов.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7.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жидких и сыпучих тел.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«Будем учиться считать, чтобы нами гордились»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8.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5 из единиц.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«Путешествие в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9.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Закрепить знание последовательности дней недели.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схеме.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« В поисках сокровищ»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 между числами в пределах 10.</w:t>
            </w:r>
          </w:p>
          <w:p w:rsidR="0090699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</w:t>
            </w:r>
            <w:r w:rsidR="00F32244" w:rsidRPr="00F3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44" w:rsidRPr="00F3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величине с помощью условной мерке.</w:t>
            </w:r>
          </w:p>
          <w:p w:rsidR="00F32244" w:rsidRPr="00F32244" w:rsidRDefault="00F3224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2244" w:rsidP="00F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жителей Земли в стране математики»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 по плану.</w:t>
            </w:r>
          </w:p>
          <w:p w:rsidR="00F3224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понимание </w:t>
            </w:r>
            <w:r w:rsidR="001D4199">
              <w:rPr>
                <w:rFonts w:ascii="Times New Roman" w:hAnsi="Times New Roman" w:cs="Times New Roman"/>
                <w:sz w:val="24"/>
                <w:szCs w:val="24"/>
              </w:rPr>
              <w:t>временного отношения: сутки, неделя.</w:t>
            </w:r>
          </w:p>
          <w:p w:rsidR="001D4199" w:rsidRDefault="001D419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(стр.356)</w:t>
            </w:r>
          </w:p>
          <w:p w:rsidR="00B039A4" w:rsidRDefault="00B039A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«Полёт к звёздам»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по плану.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указателями.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предмета условной меркой.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D4199">
              <w:rPr>
                <w:rFonts w:ascii="Times New Roman" w:hAnsi="Times New Roman"/>
                <w:sz w:val="24"/>
                <w:szCs w:val="24"/>
              </w:rPr>
              <w:t>нятия в старшей группе» (стр.367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разным признакам(цвет, форма, толщина).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сыпучих тел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родной стране»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счёте в пределах 10 и сравнении рядом стоящих чисел.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группировании предметов по разным признакам.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по плану,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схеме.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 пределах 5; учить понимать независимость результата счета от качественных признаков предмета (цвета, формы и величины).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16)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 порядковое значение чисел 8 и 9, учить правильно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убывающем и возрастающем порядке,  обозначать результаты сравнения словами: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26)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F32244">
        <w:trPr>
          <w:trHeight w:val="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067E89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B039A4" w:rsidRDefault="00B039A4"/>
    <w:p w:rsidR="00B039A4" w:rsidRDefault="00B039A4" w:rsidP="0006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B039A4" w:rsidRDefault="00B039A4" w:rsidP="00B039A4"/>
    <w:tbl>
      <w:tblPr>
        <w:tblStyle w:val="a3"/>
        <w:tblW w:w="0" w:type="auto"/>
        <w:jc w:val="center"/>
        <w:tblInd w:w="-1469" w:type="dxa"/>
        <w:tblLayout w:type="fixed"/>
        <w:tblLook w:val="04A0"/>
      </w:tblPr>
      <w:tblGrid>
        <w:gridCol w:w="2504"/>
        <w:gridCol w:w="6946"/>
        <w:gridCol w:w="4740"/>
      </w:tblGrid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Названия</w:t>
            </w:r>
          </w:p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 за играми детей.Рассматривание иллюстраций.Беседа «Как мы занимаемся и играем в детском саду»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 гараже стоит много машин разного назначения. Водители берут права, получают задание у диспетчера,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заправляют машины бензином, выполняют задания: возят пассажиров на автобусе, доставляют врачей к больным, водят экскурсионные автобусы.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 xml:space="preserve">Целевая прогулка по улице. Рассматривание иллюстраций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«Путешествие по городу»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Туристы из другого города приехали на экскур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сию. Экскурсовод показывает им достоприме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чательности города, рассказывает о них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готовления определенных блюд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Беседы: «Что продается в продоволь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ственном магазине», «Что из чего можно приготовить»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пешеходному переходу.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картин, иллюстраций. Беседы: «Мы - пешеходы», «Как вести себя на улице», «Правила дорожного движения обязательны для всех»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Воспитатель проводит утреннюю гимнастику, дети приходят на музыкальное занятие - поют, танцуют, играют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наблюдение. Слушание песен, инструментальной музыки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игрушек»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Покупатели выбирают игрушки, советуются с продавцом, платят деньги в кассу, чеки отдают продавцу. Продавец вежливо разго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варивает с покупателями, предлагает им раз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игрушки, рассказывает, чем они хороши, отпускает игрушки, благодарит за покупку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иллюстраций, образцов почтовых отправлений.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Дидактические игры: «Письмо другу», «Я живу по адресу...»,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«Почтальон принес посылку».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конверты, посылки, бандероли, открытки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Терапевт лечит людей: прослушивает, пальпирует, измеряет давление, осматривает горло, выписывает рецепт. Медсестра делает уколы, перевязки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медицинский кабинет детского сада.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Беседа «Как работает врач»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большой гараж, где будет стоять много машин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Беседа «Где ночуют машины»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«Ветеринарная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лечебница»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приводят и приносят больных животных в лечебницу.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«Мои любимые домашние животные».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К. Чуковский «Айболит»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к новогоднему празднику. Беседа «Как мы будем готовиться к встрече Нового года».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подбор выкроек и рисунков для изготовления елочных игрушек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«Мастерская Деда Мороза»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Дед Мороз прислал письмо с просьбой открыть мастерскую по изготовлению елочных игрушек.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Приемщица принимает заказы от посетите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лей и дает задания на изготовление игру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шек. Мастера делают игрушки из разных материалов. Приемщица выдает выполнен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заказы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библиотеку.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работает библиотекарь». Продуктивная деятельность: изготов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ление книжек-малышек, формуляров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«Как мы отмечали праздник елки в детском саду», «Что мне больше всего понравилось на новогоднем утреннике».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новогодних стихов, песен, танцев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«Парикмахер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ская»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парикмахерскую приходят мамы с детьми. Работают мужской и женский залы. Мастера стригут клиентов, бреют, моют им голову, причесывают их. Они вежливы и вниматель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одежды»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магазин. Продавцы предла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Дидактические игры: «Одежда или обувь», «Что носят девочки», «Что носят мальчики».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«Одежда для кукол»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«Мое путеше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ствие».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«Фото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альбом»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«Военные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учения»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Утренник, посвященный Дню защитника Отечества.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«Бравые солдаты».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стихов, песен о Российской армии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«Скорая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помощь»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 о театре.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зительностью речи.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билеты, программки, афиши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«Пожарные на учениях»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Просмотр телепередач.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работают пожарные». Чтение: С. Маршак «Кошкин дом», «Пожар».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плакаты о пожарной безопасности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Строители строят мост через реку; по дороге через мост едут разные машины (пожарные, грузовые, легковые, продуктовые, автобусы). Шоферы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разных конструкций мостов.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«Кто строит дома»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«Хохломские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тонирование бумаги)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приходят за лекарством, рассматри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витрину, выбирают лекарство, спраши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или целевая прогулка. Беседа «Что мы видели в аптеке». Продуктивная деятельность: изготовление «лекарств»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«Космическое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С. Баруздин «Первый человек в космосе».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«Бортовой журнал», «Карты звездного неба»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«Семеновские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я была на приеме у окулиста».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А. Барто «Очки». Продуктивная деятельность «Таблицы для проверки зрения»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кукольный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детский сад приехали артисты, показывают кукольный спектакль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Работа над показом сказки. Продуктивная деятельность «Афиша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кукольного спектакля»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«Подводная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лодка»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Моряки отправляются в плавание, наблюдают за морскими обитателями из иллюминаторов, опускаются в скафандрах на дно моря. Команда работает дружно.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 судне есть командир, матросы, кок, врач, механики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 подводных обитателей.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атрибуты для игры «Рыбы, растения и другие морские обитатели»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реке»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Путешественники плывут по реке, делают остановки, знакомятся с достопримечатель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ностями, посещают цирк, идут в магазины, парикмахерскую, аптеку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путешест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вуют по рекам»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цирк»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были в цирке». Продуктивная деятельность: билеты в цирк</w:t>
            </w:r>
          </w:p>
        </w:tc>
      </w:tr>
    </w:tbl>
    <w:p w:rsidR="00B039A4" w:rsidRDefault="00B039A4"/>
    <w:p w:rsidR="00B039A4" w:rsidRDefault="00B039A4"/>
    <w:p w:rsidR="00B039A4" w:rsidRDefault="00B039A4"/>
    <w:p w:rsidR="00B039A4" w:rsidRDefault="00B039A4"/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B039A4" w:rsidRDefault="00B039A4" w:rsidP="00B039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3167" w:type="dxa"/>
        <w:tblLook w:val="04A0"/>
      </w:tblPr>
      <w:tblGrid>
        <w:gridCol w:w="2151"/>
        <w:gridCol w:w="4350"/>
        <w:gridCol w:w="3969"/>
        <w:gridCol w:w="3600"/>
      </w:tblGrid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Содержание и объём трудовых навыков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Приводить в порядок игровые уголки, убирать на место строительный материал,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настольные игры, оборудова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фах, на стульях, состояние кроватей после их уборки детьми.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кукол: мыть, причесывать, при необхо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димости менять одежду. Пришивать оторвавшиеся пуговицы.Отбирать игрушки, книги, коробки, подлежащие ремонту. Мыть и протирать игрушки, строительный материал.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Мыть расчески, раскладывать мыло, протирать пол в умы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вальной, групповой комнатах. Менять полотенца.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подоконники, мебель, мыть шкафчики для полотенец.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Раскладывать комплекты чистого белья по кроватям. Расставлять стулья в опреде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ленном порядке.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сьбе взрослого предметы. Узнавать о чем-либо и сооб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щать воспитателю.Нарезать бумагу для аппли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кации, рисования, ручного труда.Тонировать бумагу (изобрази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тельная деятельность) для своей группы и малышей. Высевать зерно на зеленый корм.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Мастерить поделки, игрушки в подарок малышам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Отбирать игрушки и вынос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ной материал по поручению воспитателя, выносить их на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участок.Собирать игрушки, приводить их в порядок перед уходом в помещение.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Очищать песок от мусора. Поливать песок, собирать его в кучу.Убирать участок, веранду, постройки.Убирать снег.Освобождать от снега постройки.Скалывать подтаявшую корку льда.Сгребать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Возить снег на грядки и цветники.Поливать участок из леек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наблюде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ние за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работой детей. Опытно-исследователь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Мелихин «Светлая мечта». Дидактические игры:«У нас порядок»,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«Все по своим местам», «Поучимся выполнять поручения (вне группы)»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Дежурство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накрывать на стол, правильно расклады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столовые приборы: ложку и нож - справа от тарелки, вилку - слева; полностью убирать со стола после еды. Закреплять навыки подготовки материала к занятиям по изо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бразительной деятельности: выставлять на отдельный стол материалы для лепки, рисования, аппликации, помогать товарищам готовить материал для занятия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об организации дежурства по занятиям (новые правила), объяснение, напоминание, указания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уточнение, указа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Убирать со столов обрезки бумаги после занятий аппликацией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Показ, объяснение, напоминание.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«Организация дежурства по уголку природы», «Погода 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нью» (по содержанию календаря природы за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быстро и аккуратно накрывать на стол и убирать со стола. Доставать из шкафа необходимый для занятия материал, располагать на специальном столе, помо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гать товарищам в подготовке его для занятия и уборке,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тирать столы после занятий изобразительной деятельностью. Учить опрыскивать растения, высаживать в ящики лук для 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Показ, объяснение, пояснение,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ухаживать за растениями»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Уточнение,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показ приемов посадки и посе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ва.Беседа «Правила подготовки рабочего места к занятиям»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Делать бумажные заготовки для занятий аппликацией, участво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в подготовке и расстановке пособий для физкультурных занятий, приводить в порядок рабочие места после занятий. Высаживать в ящики лук для еды.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календарь погоды для итоговой беседы о 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напоминание, пояснение.Беседа «Погода зимой»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 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Сеять зерно на зеленый корм птицам, семена цветов и овощей на рассаду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показ приемов тонирования бумаги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все материалы к занятиям изобразительной деятельностью, математикой.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Ухаживать за посевами и посадками, черенковать комнатные растения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пояснение, напоминание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Высаживать растения в грунт, ухаживать за ними. Готовить календарь погоды для итоговой беседы о весне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«Погода весной»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Совместный: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строительный материал;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стирать кукольное белье, наводить порядок в шкафу для раздевания, протирать стулья в групповой комнате, мыть игрушки, протирать шкаф для полотенец, ремон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тировать книги (в том числе для малышей), мыть мячи, гимнастические палки в физ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культурном зале.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Общий: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убираться в шкафах с игруш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ками, ремонтировать коробки от настольно-печатных игр, наводить порядок в игровых шкафах, протирать стулья в музыкальном зале, изго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B039A4" w:rsidRDefault="00B039A4" w:rsidP="00B039A4">
      <w:pPr>
        <w:jc w:val="center"/>
        <w:rPr>
          <w:b/>
          <w:sz w:val="28"/>
          <w:szCs w:val="28"/>
        </w:rPr>
      </w:pPr>
    </w:p>
    <w:p w:rsidR="00B039A4" w:rsidRDefault="00B039A4" w:rsidP="00B039A4">
      <w:pPr>
        <w:jc w:val="center"/>
      </w:pP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032"/>
        <w:gridCol w:w="3347"/>
        <w:gridCol w:w="5076"/>
        <w:gridCol w:w="1755"/>
        <w:gridCol w:w="1153"/>
      </w:tblGrid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Лето прибавило нам здоровья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фотографий о летнем отдыхе.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вы отдыхали летом», «Как лето помогает нам быть здоровыми».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«Картинки о лете»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к светофору, пешеходному переходу. 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мы переходим через улицу», «Мой друг- велосипед».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Георгиев «Светофор», Н. Кончаловская «Самокат», Л. Новогрудский «Движется - не движется», С. Михалков «Дядя Степа - милиционер», Я. Пишумов «Самый лучший переход»,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Суслов «Его сигнал - для всех закон», О. Тарутин «Для чего нам светофор», загадки о правилах дорожного движения. Дидактические игры: «Правила движения», «Если ты переходишь через улицу», «Можно - нельзя, правильно - неправильно», «Светофор», «Что я вижу в городе».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- пешеходы», «Я люблю кататься на велосипеде»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«Безопасность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 группе должен быть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порядок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Осмотр групповой комнаты.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«Свои и чужие»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заботится о нашем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медицинский кабинет детского сада. Опытно-исследовательская деятельность: измерение своего роста.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«Что мы видели в медицинском кабинете»,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 работают врачи», «Если кто-то заболел». Сюжетно-ролевые игры: «Поликлиника», «Больница»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«На чем люди ездят», «Машины на нашей улице», «Как вести себя в транспорте».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Б. Житков «Как в Москве на улице», Б. Заходер «Шофер», М. Ильин, Е. Сегал «Машины на нашей улице»,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С. Михалков «Скверная история», «Моя улица», Н. Носов «Милиционер», Я. Пишумов «Дорожная азбука». Дидактические игры: «Угадай вид транспорта по описанию», «Кто чем управляет».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Продуктивная деятельность «Разные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машины едут по улице»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Играем дружно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«Если тебе нужна игрушка товарища», «Хорошо ли драться?»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 с незнакомыми людьми».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Чистота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«Чтобы быть здоровым, надо быть чистым».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Барто «Девочка чумазая», Г. Горн «Энциклопедия здоровья в сказках и рассказах для самых маленьких»,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Маяковский «Что такое хорошо и что такое плохо»,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К. Чуковский «Мойдодыр».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«Туалетные принадлежности»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управляет движением на улице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 Беседа «На чем люди ездят»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Опасности вокруг нас: дома и в детском саду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опасных предметов и ситуа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«Опасно - 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«Правильно ли это?»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Опасность контактов с незнакомыми взрос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лыми, к кому можно обратиться за помощью при опасности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нас защищает».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С. Михалков «Дядя Степа - милиционер».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и фотографий.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полезно заниматься физкультурой». Тренинг «Обучение самомассажу»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 - помощники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«Зачем нужны дорожные знаки».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О. Бедарев «Азбука безопасности», В. Семернин «Запрещается - разрешается», загадки о дорожных знаках. Дидактические игры: «Покажи такой же знак», «Составь такой же знак», «Найди по описанию».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«Рисуем дорожные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Елочные огоньки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правильно украшать елку», «Елочные гирлянды - красиво, но небезопасно».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Несоответствие приятной внешности и добрых намерений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«Красивый или хороший».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Ш. Перро «Золушка», А. Пушкин «Сказка о мертвой царевне и семи богатырях»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Забота о здоровье: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профилактика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заболеваний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стать Неболейкой».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Анпилов «Зубки заболели», С. Михалков «Про мимозу».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Сюжетно-ролевые игры: «Поликлиника», «Аптека». Продуктивная деятельность: изготовление атрибутов для игры «Аптека»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едем в метро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«Самый быстрый городской транспорт», «Лесенка-чудесенка», «В ожидании поезда»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Бытовые приборы - помощники человека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предметов и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работают домашние помощники». Чтение: загадки.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«Угадай электрический прибор». Сюжетно-ролевая игра «Семья»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при агрессии со стороны незнакомых взрослых.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Тренинг «Помогите!»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Изучаем свой организм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работает мой организм».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«Поликлиника»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Пожарная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Опытно-исследовательская деятельность: тонет - плавает - горит.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работают пожарные», «Знай и соблюдай правила».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Практикум: эвакуация при опасности возникновения пожара. Чтение: С. Маршак «Кошкин дом», К. Чуковский «Путаница». Дидактические игры: «Опасные предметы»,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«Горит - не горит», «С чем нельзя играть».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«Пожарная машина»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Один дома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стучится в дверь мою».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Е. Тамбовцева-Широкова «Кто твой друг и кто твой враг?»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Витамины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овощей и фруктов, составление описательных рассказов, загадок.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«Где живут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«Угадай на вкус», «Где какой витамин». Продуктивная деятельность: «Овощи и фрукты - полезные продукты»; посадка лука на перо и корней петрушки на зелень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на остановках общественного транспорта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«На остановке ждем автобус, не шалим и не сорим». Сюжетно-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изготовление атрибутов для игры в автобус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Контакты с незнакомыми животными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«Опасные незнакомые животные». Продуктивная деятельность «Мое любимое домашнее животное»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предложениях незнакомых людей (пойти в зоопарк, кафе и т.д.).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оказания первой помощи при ушибах и порезах. Беседа «Чтобы не было беды».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«Травмпункт»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Запрещающие дорожные знаки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дорожных знаков.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знаки», «Этот разрешает, а этот запрещает».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 на макетах. Дидактические игры: «Назови знак», «Разложи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Лекарства и витамины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вести себя во время болезни», «Для чего нужны лекарства и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Сюжетно-ролевые игры: «Аптека», «Поликлиника». Продуктивная деятельность: изготовление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атрибутов для сюжетно-ролевых игр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Гуляю один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ребенка при контакте с незнакомыми взрослыми.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- главное богатство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стать здоровым», «Как нам делали прививки». Чтение: Г. Горн «Энциклопедия здоровья в сказках и рассказах для самых маленьких», С. Михалков «Про девочку Юлю, которая плохо кушала»,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«Что полезно для здоровья»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пешехода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«Мы - пешеходы», «Важные правила для пешехода».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по улице идем», «Пешеходный переход»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грибы», «Опасные растения». Чтение: загадки о грибах.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«Собери грибы в корзинку»,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«Какие растения взять для букета».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«Нарисуем, чтобы запомнить и не трогать»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«Мальчик, хочешь покататься на автомобиле?»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«Умей сказать Нет».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5E45D2" w:rsidRDefault="005E45D2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 «Изобразительная деятельность»</w:t>
      </w: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1.«Картинка про лето»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2.«Яблоня с золотыми яблоками в волшебном саду»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625F4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1.«Знакомство с акварелью»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2.«Чебурашка»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2.«Что ты больше всего любишь рисовать»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1.«Укрась платочек ромашками»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2.«Осенний лес»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осенние впечатления, рисовать разнообразные деревья; учить по-разному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1.«Идет дождь»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2.«Знакомство с городецкой росписью»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простым и цветными карандашами.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43)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1.«Веселые игрушки»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образные представления и воображение детей; познакомить с деревянной резной богородской игрушкой; воспитывать интерес к народному творчеству.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цвета, композиции; продолжать знакомить с городецкой росписью; учить рисовать элементы росписи.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44)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«Дымковская слобода (деревня)» (коллективная композиция)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мы играли в подвижную игру «Медведь и пчелы»»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восприятие, образные представления,  чувство цвета и композиции;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рисования 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«Девочка в нарядном платье»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«Здравствуй, это-я!»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детей рисовать фигуру человека; передавать форму и расположение частей, продолжать учить рисовать крупно во весь лист, закреплять приемы рисования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48)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В.В.Гербовой, Т.С. Комаровой. Старшая группа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Создание дидактической игры «Что нам осень принесла».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2.«Моя любимая сказка»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развивать стремление создавать предметы для игры.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эпизоды из любимой сказки,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«Автобус украшенный флажками, едет по улице».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«Грузовая машина»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отдельные виды транспорта; передавать форму основных частей, деталей, их величину и расположение; учить красиво размещать изображение на листе, рисовать крупно, закреплять умение рисовать 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предметы, состоящие из нескольких частей прямоугольной и квадратной формы; учить правильно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52)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«Сказочные домики».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олешка»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детей создавать образ сказочного дома, передавать в рисунке его форму, строение, части; закреплять умение рисовать цветными карандашами. 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54)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«Закладка для книги».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замыслу.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обогащать представления детей о 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1.«Зима».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«Большие и маленькие ели».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«Снежинка».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узор на бумаге в форме розеты; располагать узор в соответствии с данной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63)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67)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«Птицы синие и красные».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2.«Наша нарядная елка».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 деревянной доски».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«Усатый-полосатый».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Что мне больше всего понравилось на новогоднем празднике.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Как мы играли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подвижную игру «Охотники и зайцы».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отражать впечатления от новогоднего праздника; рисовать один, два и более предметов,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образные представления детей;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закреплять умение создавать в рисунке выразительные образы игры; развивать художественное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71)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76)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«Дети гуляют зимой на участке».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«Нарисуй свое любимое животное».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орнамента: «крест», «галочка», «елочка»».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 образы животных; закреплять технические навыки и умения в рисовании.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элементы русского арнамента, ритмично располагать их; учить подбирать цвета и гармонично сочетать их.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«Машины нашего города».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«Наши гости на новогоднем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празднике»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передавать в лепке впечатления от праздника; закреплять умение лепить людей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разнообразных животных,  используя разные приемы лепки; учить передавать в лепке образы гостей на новогоднем празднике..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76)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75)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Красивое развесистое дерево.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«Золотая хохлома».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 мотивам хохломской росписи».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«Пограничник с собакой».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«Солдат на посту»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«Домики трех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поросят»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картинку по сказке, предавать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86)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«Деревья в инее».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2.«Нарисуй, что интересного произошло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самостоятельно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83)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87)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«Дети делают зарядку».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«Была у зайчика избушка лубяная, а у лисы-ледяная».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развивать у детей образные представления; формировать умения передавать в рисунке образы сказок, строить сюжетную композицию; закреплять приемы рисования красками.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«Картинка маме к празднику 8 Марта».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93)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кувшинчиков»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«Знакомство с искусством гжельской росписи»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изделия,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1.Рисование с элементами аппликации «Панно «Красивые цветы»».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«Нарисуй какой хочешь узор»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90)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национального  узора «ромб»».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«Гжельские узоры».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изображать элементы национального  узора «ромб»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продолжать знакомить детей с гжельской росписью; развивать эстетическое восприятие,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чувство цвета, ритма, композиции; формировать умение рисовать элементы, характерные для гжельской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я с мамой (папой) иду из детского сада домой».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 «Красивые цветы» (по мотивам народного декоративного искусства).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изображения.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представления и знания детей о разных видах народного декоративно-прикладного искусства;  учить самостоятельно задумывать красивый, необычный цветок;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петуха»</w:t>
            </w:r>
          </w:p>
          <w:p w:rsidR="00B039A4" w:rsidRDefault="00B039A4"/>
          <w:p w:rsidR="00B039A4" w:rsidRDefault="00B039A4"/>
          <w:p w:rsidR="00B039A4" w:rsidRDefault="00B039A4">
            <w:pPr>
              <w:ind w:firstLine="708"/>
            </w:pP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2.«Дети танцуют на празднике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вылепленную игрушку по мотивам дымковского орнамента,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100)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«Спасская башня Кремля»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«Пригласительный билет родителям на празднование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Дня Победы»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передавать конструкцию башни, форму и пропорции частей, развивать глазомер, зрительно-двигвтельные координации, упражнять  в создании первичного карандашного наброска.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детей задумывать содержание своей работы, упражнять в использовании знакомых способов работы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ножницами; учить красиво подбирать цвета, развивать эстетические чувства.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102)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«Салют над городом в честь праздника Победы».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«Картинки для игры «Радуга».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силуэтов гжельской посуды».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«Цветные страницы»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113)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«Цветут сады»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«Бабочки летают над лугом»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отражать в рисунках несложный сюжет, передавая картины окружающей жизни;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–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5E45D2" w:rsidRDefault="005E45D2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Аппликация»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Pr="00F36C98" w:rsidRDefault="00F36C98" w:rsidP="00F36C9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портреты»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овала(лица)из бумаги, сложенное вдвое; оформление прически обрывной аппликацией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«Огурцы и помидоры лежат на тарелке»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«Блюдо с фруктами и ягодами» (коллективная работа)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работы;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 любимый мишка и его друзья»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изображение любимой игрушки из частей, правильно предавая их форму и относительную величину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 w:rsidP="00517ED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«Троллейбус»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характерные особенности формы троллейбуса (закругление углов вагона); закреплять умение разрезать полоску на одинаковые прямоугольники-окна, срезать углы, вырезать колеса из квадратов.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детей вырезать цветы и листья из бумажных квадратов и прямоугольников, сложенных пополам; воспитывать у детей добрые чувства к родителям.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  <w:r w:rsidR="00C03EE4">
              <w:rPr>
                <w:rFonts w:ascii="Times New Roman" w:hAnsi="Times New Roman"/>
                <w:sz w:val="24"/>
                <w:szCs w:val="24"/>
              </w:rPr>
              <w:t>(146)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и маленькие бокальчики»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«Новогодняя поздравительная открытка»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делать поздравительные открытки, подбирая и создавая соответствующее празднику изображение; продолжать учить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75)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«Петрушка на елке»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«Красивы рыбки в аквариуме» (коллективная композиция).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цветовое восприятие, чувство композиции, закреплять приемы вырезания и  аккуратного наклеивания.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«Матрос с сигнальными флажками»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«Пароход»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изображения на листе.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90)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«Сказочная птица»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«Вырежи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наклей какую хочешь картинку»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«Наша новая кукла»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«Поезд»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гормошкой.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«Весенний ковер»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создавать части коллективной композиции; упражнять в симметричном расположении изображений на квадрате и полосе, в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приемах вырезания; развивать эстетические чувства.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«Загадки»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и творчество. 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несколькочастей, умение составлять изображение по частям из разных фигур, эстетичность оформления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Лепка»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«Грибы»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«Вылепи какие хочешь овощи и фрукты для игры в магазин»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(солёное тесто)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овоща, пользуясь приемами раскатывания, сглаживания пальцами, прищипывания, оттягивания.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48)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«красивые птички» (по мотивам народных дымковских игрушек)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развивать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«Козлик» (по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мотивам дымковской игрушки)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фигуру по народным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(дымковским) мотивам; использовать прием раскатывания столбика, сгибания его и разре-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зания стекой с двух концов(так лепятся ноги). Развивать эстетическое восприятие.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«Наши любимые игрушки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Лепка игрушек из 5-8 частей разной формы и величины конструктивным  способом с передачей  характерных особенностей(Лыкова-22)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5" w:rsidRDefault="00AC3805" w:rsidP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«Дедушка Мазай и зайцы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 коллективной сюжетной композиции из вылепленных фигурок с передачей взаимоотношений между ними по литературному сюжету.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4" w:rsidRDefault="00B039A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E4"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C03EE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«Котенок»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71)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в зимней шубе»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«Снегурочка»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лепке образ Снегурочки; закреплять умение лепить фигуру человека;  упражнять в приемах лепки: раскатывание, оттягивание, соединение, сглаживание; учить оценивать свои работы.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«Зайчик»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80)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«Щенок»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 ;  упражнять в приемах лепки: раскатывание, оттягивание, соединение, сглаживание.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86)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92)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«Кувшинчик»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посуды из целого куска ленточным способом;  учить сглаживать поверхность изделия пальцами; воспитывать заботливое,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внимательное отношение к маме.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93)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«Птицы на кормушке»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«Петух» (по мотивам народной игрушки)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лепке характерные строение фигуры; самостоятельно решать как лепить петуха, какие части можно присоединить; развивать эстетическое восприятие, образные представления.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«Белочка грызет орешки»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«Сказочные животные»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108)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«Зоопарк» (Коллективная работа)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творчество. Отрабатывать обоб-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щенные способы создания изображения животных в лепке. Продолжать учить передавать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животных. Развивать мелкую моторику рук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лепки при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создании образа животного. Воспитывать желание и вырабатывать умение создавать необ-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ходимые атрибуты для игр. Вызывать положительные эмоции от совместной деятельности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результата.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B039A4">
      <w:pPr>
        <w:pStyle w:val="a5"/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</w:rPr>
        <w:t>Календарно-тематическое планирование по курсу « Конструктивно- модельная деятельность»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детей о строительных деталях,  свойствах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конструкторские навыки,   понятия  «карта», «план», «компас»; формировать навыки пространственной ориентации.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 различных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их в конструировании.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Л.В.Куцакова-Занятия по конструированию из строительного материала (стр.13)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представления о колесах и осях, о способах их крепления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«Самолеты»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«Ракета»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летательных аппаратах;учить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 в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(стр.22)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«Городок для кукол»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«Мой город»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плоскостных геометрических фигур.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 для пешеходов»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мостах, учить строить две лесенки и делать перекрытие, играть постройками.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детей о мостах, умение выполнять постройку из строительного материала.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«Постройка башенки и забора для птички, домика для собачки»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научить использовать полученные навыки и умения при постройке башенки и забора для птички,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домика для собачки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«Башни и дома» (моделирование)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познакомить с новой постройкой; различать детали: нос, корма; учить плотно приставлять друг к другу кирпичики, для изображения лодки или парохода.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(стр.39)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 (моделирование)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«Архитектура и дизайн» (моделирование)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комнат с мебелью.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«физкультурно-оздоровительная работа»</w:t>
      </w:r>
    </w:p>
    <w:tbl>
      <w:tblPr>
        <w:tblStyle w:val="a3"/>
        <w:tblW w:w="0" w:type="auto"/>
        <w:tblLook w:val="04A0"/>
      </w:tblPr>
      <w:tblGrid>
        <w:gridCol w:w="1437"/>
        <w:gridCol w:w="849"/>
        <w:gridCol w:w="1933"/>
        <w:gridCol w:w="4111"/>
        <w:gridCol w:w="2344"/>
        <w:gridCol w:w="2334"/>
        <w:gridCol w:w="1778"/>
      </w:tblGrid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Игры, беседы, чтение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«Что такое здоровье?»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с карточками: «Делаем зарядку»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Встреча с мед.сестрой беседа на тему: «Солнце, воздух и вода – наши лучшие друзья»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 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тропинке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Игра: «Волшебное зеркальце»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на тему: «Из чего я сделан»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А. Барто «Я расту»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Консультация  «Режим дня и его значение»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минутка: «Кто с закалкой дружит, никогда ни тужит»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Комплекс упражнений на расслабление и напряжение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Беседа: «Как правильно одеваться»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Оздоровительная минутка «Солнышко»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: «Какое значение имеют наши чувства»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«Найди пару»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худ.лит. «Про тебя самого» А. Дорохова»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на тему: «Зарядка и простуда» * Игра – тренинг «Как движутся части тела»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«рекламный мяч» /оздоровительная технология «Будь здоров»/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Познавательная минутка: «Для чего нужна гимнастика для глаз»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Упражнения для глаз «Как помочь глазам отдохнуть»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тему: «Я здоровье берегу сам себе я помогу»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«Жмурки»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«На зарядку становись»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«Юные спортсмены «Нравственно – эстетические беседы и игры с дошкольниками» Е.А. Алябьева. * Комплекс упражнений «Гимнастика маленьких волшебников» / «Здоровьесберегающих технологии» И. В. Чупаха 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 «Объясни без слов»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«Определи где, звонит колокольчик»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Рисование на тему: «Спортивная семья»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*Практикум «Дыхательная гимнастика в условиях семьи»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«Правила хорошего питания»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Стихи о полезных продуктах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«Помоги себе сам»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«Узнай по запаху»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 на тему: «Для чего нам нужен нос?»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чувства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«Чистота залог здоровья»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«Цветок чувств»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Совместно с детьми 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чистюли»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К. Чуковского «Мойдодыр»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по теме прочитанных произведений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День здоровья «Здоровом теле – </w:t>
            </w:r>
            <w:r>
              <w:rPr>
                <w:rFonts w:ascii="Times New Roman" w:hAnsi="Times New Roman" w:cs="Times New Roman"/>
              </w:rPr>
              <w:lastRenderedPageBreak/>
              <w:t>сильные духом»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«Пришла весна, ребятишкам не до сна»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Игровая ситуация «Что делать если приснился страшный сон?»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П/ игра «День и ночь»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стихотворения «Сон» С. Маршака.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Г.Юдина «Главное чудо света»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Игровое упражнение «Пойми меня» /отгадывание по мимике и жестам / * Беседа: «Для чего человеку сон»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встреча: «Активный отдых в выходные дни»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Мини – дискуссия «Полезные и вредные привычки»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«Мойдодыр» К.Чуковского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П /Игра «»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«День спорта и веселых розыгрышей»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«Полезные продукты»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путешествие на кухню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книги Остера «Вредные советы»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«Конкурс веселых гримеров» /выполненных родителями/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*Познавательная минутка «Лето красное для здоровья прекрасна»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с детьми на тему «Ты – часть природы»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«станем мы деревьями» /Стр.104 Е.А.Алябьев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«О чистоте окружающей среды» * Экскурсия : «За здоровьем в чудо- сад»  Малая Академия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Артистические игры на воображение: «Изобрази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растения», «Изобрази человека, который быстро бегал», «Спокойного человека»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Буклеты «Лето как источник здоровья»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открытых дверей по итогом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/>
    <w:sectPr w:rsidR="00B039A4" w:rsidSect="00CE132E">
      <w:pgSz w:w="16838" w:h="11906" w:orient="landscape"/>
      <w:pgMar w:top="426" w:right="1134" w:bottom="850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20"/>
    <w:rsid w:val="0004197B"/>
    <w:rsid w:val="00067E89"/>
    <w:rsid w:val="000B309E"/>
    <w:rsid w:val="000D186A"/>
    <w:rsid w:val="000D1C75"/>
    <w:rsid w:val="000D61A3"/>
    <w:rsid w:val="000F3BA2"/>
    <w:rsid w:val="001023DB"/>
    <w:rsid w:val="00136948"/>
    <w:rsid w:val="001A58FC"/>
    <w:rsid w:val="001D2E86"/>
    <w:rsid w:val="001D4199"/>
    <w:rsid w:val="001F3B08"/>
    <w:rsid w:val="002102F2"/>
    <w:rsid w:val="002E1BBC"/>
    <w:rsid w:val="003276CF"/>
    <w:rsid w:val="00352A65"/>
    <w:rsid w:val="00361E64"/>
    <w:rsid w:val="00363839"/>
    <w:rsid w:val="003A3520"/>
    <w:rsid w:val="003B0E33"/>
    <w:rsid w:val="003D3ED7"/>
    <w:rsid w:val="003E43C7"/>
    <w:rsid w:val="003E78E2"/>
    <w:rsid w:val="00454260"/>
    <w:rsid w:val="0047766D"/>
    <w:rsid w:val="004932B8"/>
    <w:rsid w:val="00517EDF"/>
    <w:rsid w:val="005267BB"/>
    <w:rsid w:val="005700F1"/>
    <w:rsid w:val="005751E0"/>
    <w:rsid w:val="0058698A"/>
    <w:rsid w:val="005B1B16"/>
    <w:rsid w:val="005B66B8"/>
    <w:rsid w:val="005E45D2"/>
    <w:rsid w:val="00610AA1"/>
    <w:rsid w:val="00625F4C"/>
    <w:rsid w:val="00677978"/>
    <w:rsid w:val="006F37B3"/>
    <w:rsid w:val="00725C0B"/>
    <w:rsid w:val="0074312B"/>
    <w:rsid w:val="007724EE"/>
    <w:rsid w:val="007C560B"/>
    <w:rsid w:val="00861044"/>
    <w:rsid w:val="00877856"/>
    <w:rsid w:val="00892E2E"/>
    <w:rsid w:val="008F29B1"/>
    <w:rsid w:val="00906994"/>
    <w:rsid w:val="009630BC"/>
    <w:rsid w:val="0097074E"/>
    <w:rsid w:val="009768BD"/>
    <w:rsid w:val="00980AE7"/>
    <w:rsid w:val="00982A2D"/>
    <w:rsid w:val="00AA1734"/>
    <w:rsid w:val="00AC3805"/>
    <w:rsid w:val="00AC4EF3"/>
    <w:rsid w:val="00B039A4"/>
    <w:rsid w:val="00B06686"/>
    <w:rsid w:val="00BC2962"/>
    <w:rsid w:val="00C03EE4"/>
    <w:rsid w:val="00C1285F"/>
    <w:rsid w:val="00C9434B"/>
    <w:rsid w:val="00CC5171"/>
    <w:rsid w:val="00CD3F13"/>
    <w:rsid w:val="00CE132E"/>
    <w:rsid w:val="00CE4F46"/>
    <w:rsid w:val="00D30C71"/>
    <w:rsid w:val="00D41E97"/>
    <w:rsid w:val="00D55EEC"/>
    <w:rsid w:val="00D77298"/>
    <w:rsid w:val="00DC1DAB"/>
    <w:rsid w:val="00DC7AE7"/>
    <w:rsid w:val="00E22E3A"/>
    <w:rsid w:val="00E57331"/>
    <w:rsid w:val="00E70B82"/>
    <w:rsid w:val="00E70BC3"/>
    <w:rsid w:val="00EB4CC4"/>
    <w:rsid w:val="00F008EC"/>
    <w:rsid w:val="00F14CCE"/>
    <w:rsid w:val="00F32244"/>
    <w:rsid w:val="00F35929"/>
    <w:rsid w:val="00F36C98"/>
    <w:rsid w:val="00F7752D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436-685E-4CE7-9476-AFE131B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82</Pages>
  <Words>19005</Words>
  <Characters>108333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24</cp:revision>
  <dcterms:created xsi:type="dcterms:W3CDTF">2016-05-24T13:57:00Z</dcterms:created>
  <dcterms:modified xsi:type="dcterms:W3CDTF">2021-02-14T09:45:00Z</dcterms:modified>
</cp:coreProperties>
</file>